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6ADC5E" w14:textId="77777777" w:rsidR="006F4531" w:rsidRDefault="006F4531" w:rsidP="006F4531">
      <w:pPr>
        <w:spacing w:after="0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</w:p>
    <w:p w14:paraId="3694F53D" w14:textId="77777777" w:rsidR="006F4531" w:rsidRDefault="006F4531" w:rsidP="006F4531">
      <w:pPr>
        <w:spacing w:after="0"/>
        <w:rPr>
          <w:rFonts w:cstheme="minorHAnsi"/>
          <w:b/>
          <w:bCs/>
          <w:sz w:val="24"/>
          <w:szCs w:val="24"/>
        </w:rPr>
      </w:pPr>
    </w:p>
    <w:p w14:paraId="0B90FF01" w14:textId="77777777" w:rsidR="006F4531" w:rsidRPr="002023C9" w:rsidRDefault="006F4531" w:rsidP="006F4531">
      <w:pPr>
        <w:spacing w:after="0"/>
        <w:rPr>
          <w:rFonts w:cstheme="minorHAnsi"/>
          <w:b/>
          <w:bCs/>
          <w:sz w:val="28"/>
          <w:szCs w:val="28"/>
        </w:rPr>
      </w:pPr>
      <w:r w:rsidRPr="002023C9">
        <w:rPr>
          <w:rFonts w:cstheme="minorHAnsi"/>
          <w:b/>
          <w:bCs/>
          <w:sz w:val="28"/>
          <w:szCs w:val="28"/>
        </w:rPr>
        <w:t xml:space="preserve">Bližší </w:t>
      </w:r>
      <w:r w:rsidRPr="007C38F6">
        <w:rPr>
          <w:rFonts w:cstheme="minorHAnsi"/>
          <w:b/>
          <w:bCs/>
          <w:sz w:val="28"/>
          <w:szCs w:val="28"/>
        </w:rPr>
        <w:t>specifikace předmětu plnění (paušální část)</w:t>
      </w:r>
    </w:p>
    <w:p w14:paraId="549374AC" w14:textId="77777777" w:rsidR="006F4531" w:rsidRPr="00365D45" w:rsidRDefault="006F4531" w:rsidP="006F4531">
      <w:pPr>
        <w:spacing w:after="0"/>
        <w:rPr>
          <w:rFonts w:cstheme="minorHAnsi"/>
        </w:rPr>
      </w:pPr>
    </w:p>
    <w:p w14:paraId="37EFC3E0" w14:textId="77777777" w:rsidR="006F4531" w:rsidRPr="00365D45" w:rsidRDefault="006F4531" w:rsidP="006F4531">
      <w:pPr>
        <w:rPr>
          <w:rFonts w:cstheme="minorHAnsi"/>
        </w:rPr>
      </w:pPr>
      <w:r w:rsidRPr="00365D45">
        <w:rPr>
          <w:rFonts w:cstheme="minorHAnsi"/>
        </w:rPr>
        <w:t xml:space="preserve">Předmětem </w:t>
      </w:r>
      <w:r>
        <w:rPr>
          <w:rFonts w:cstheme="minorHAnsi"/>
        </w:rPr>
        <w:t xml:space="preserve">plnění jsou odborné </w:t>
      </w:r>
      <w:r w:rsidRPr="00365D45">
        <w:rPr>
          <w:rFonts w:cstheme="minorHAnsi"/>
        </w:rPr>
        <w:t xml:space="preserve">služby pro implementaci nové architektury databázové platformy založené na 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Cloud@Customer</w:t>
      </w:r>
      <w:proofErr w:type="spellEnd"/>
      <w:r w:rsidRPr="00365D45">
        <w:rPr>
          <w:rFonts w:cstheme="minorHAnsi"/>
        </w:rPr>
        <w:t xml:space="preserve"> (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),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Database </w:t>
      </w:r>
      <w:proofErr w:type="spellStart"/>
      <w:r w:rsidRPr="00365D45">
        <w:rPr>
          <w:rFonts w:cstheme="minorHAnsi"/>
        </w:rPr>
        <w:t>Cloud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Service</w:t>
      </w:r>
      <w:proofErr w:type="spellEnd"/>
      <w:r w:rsidRPr="00365D45">
        <w:rPr>
          <w:rFonts w:cstheme="minorHAnsi"/>
        </w:rPr>
        <w:t xml:space="preserve"> (DBCS) a zálohování na </w:t>
      </w:r>
      <w:proofErr w:type="spellStart"/>
      <w:r w:rsidRPr="00365D45">
        <w:rPr>
          <w:rFonts w:cstheme="minorHAnsi"/>
        </w:rPr>
        <w:t>Object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Storage</w:t>
      </w:r>
      <w:proofErr w:type="spellEnd"/>
      <w:r w:rsidRPr="00365D45">
        <w:rPr>
          <w:rFonts w:cstheme="minorHAnsi"/>
        </w:rPr>
        <w:t xml:space="preserve"> v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Cloud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Infra</w:t>
      </w:r>
      <w:r>
        <w:rPr>
          <w:rFonts w:cstheme="minorHAnsi"/>
        </w:rPr>
        <w:t>s</w:t>
      </w:r>
      <w:r w:rsidRPr="00365D45">
        <w:rPr>
          <w:rFonts w:cstheme="minorHAnsi"/>
        </w:rPr>
        <w:t>tructure</w:t>
      </w:r>
      <w:proofErr w:type="spellEnd"/>
      <w:r w:rsidRPr="00365D45">
        <w:rPr>
          <w:rFonts w:cstheme="minorHAnsi"/>
        </w:rPr>
        <w:t xml:space="preserve"> (OCI), kdy je počítáno s následujícími předpoklady:</w:t>
      </w:r>
    </w:p>
    <w:p w14:paraId="043A369B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Předmětem </w:t>
      </w:r>
      <w:r>
        <w:rPr>
          <w:rFonts w:cstheme="minorHAnsi"/>
        </w:rPr>
        <w:t xml:space="preserve">je </w:t>
      </w:r>
      <w:r w:rsidRPr="00365D45">
        <w:rPr>
          <w:rFonts w:cstheme="minorHAnsi"/>
        </w:rPr>
        <w:t>architektonick</w:t>
      </w:r>
      <w:r>
        <w:rPr>
          <w:rFonts w:cstheme="minorHAnsi"/>
        </w:rPr>
        <w:t>ý</w:t>
      </w:r>
      <w:r w:rsidRPr="00365D45">
        <w:rPr>
          <w:rFonts w:cstheme="minorHAnsi"/>
        </w:rPr>
        <w:t xml:space="preserve"> design a </w:t>
      </w:r>
      <w:r>
        <w:rPr>
          <w:rFonts w:cstheme="minorHAnsi"/>
        </w:rPr>
        <w:t xml:space="preserve">návrh </w:t>
      </w:r>
      <w:r w:rsidRPr="00365D45">
        <w:rPr>
          <w:rFonts w:cstheme="minorHAnsi"/>
        </w:rPr>
        <w:t>technického projektu a následn</w:t>
      </w:r>
      <w:r>
        <w:rPr>
          <w:rFonts w:cstheme="minorHAnsi"/>
        </w:rPr>
        <w:t>á</w:t>
      </w:r>
      <w:r w:rsidRPr="00365D45">
        <w:rPr>
          <w:rFonts w:cstheme="minorHAnsi"/>
        </w:rPr>
        <w:t xml:space="preserve"> implementace dle schváleného designu a technického projektu nové databázové platformy </w:t>
      </w:r>
      <w:r>
        <w:rPr>
          <w:rFonts w:cstheme="minorHAnsi"/>
        </w:rPr>
        <w:t>pro</w:t>
      </w:r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Cloud@Customer</w:t>
      </w:r>
      <w:proofErr w:type="spellEnd"/>
      <w:r w:rsidRPr="00365D45">
        <w:rPr>
          <w:rFonts w:cstheme="minorHAnsi"/>
        </w:rPr>
        <w:t xml:space="preserve"> (1x </w:t>
      </w:r>
      <w:proofErr w:type="spellStart"/>
      <w:r w:rsidRPr="00365D45">
        <w:rPr>
          <w:rFonts w:cstheme="minorHAnsi"/>
        </w:rPr>
        <w:t>Quarter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rack</w:t>
      </w:r>
      <w:proofErr w:type="spellEnd"/>
      <w:r w:rsidRPr="00365D45">
        <w:rPr>
          <w:rFonts w:cstheme="minorHAnsi"/>
        </w:rPr>
        <w:t xml:space="preserve">) s  5 VM </w:t>
      </w:r>
      <w:proofErr w:type="spellStart"/>
      <w:r>
        <w:rPr>
          <w:rFonts w:cstheme="minorHAnsi"/>
        </w:rPr>
        <w:t>c</w:t>
      </w:r>
      <w:r w:rsidRPr="00365D45">
        <w:rPr>
          <w:rFonts w:cstheme="minorHAnsi"/>
        </w:rPr>
        <w:t>lusters</w:t>
      </w:r>
      <w:proofErr w:type="spellEnd"/>
    </w:p>
    <w:p w14:paraId="484D7DB3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>
        <w:rPr>
          <w:rFonts w:cstheme="minorHAnsi"/>
        </w:rPr>
        <w:t>Zadavatel</w:t>
      </w:r>
      <w:r w:rsidRPr="00365D45">
        <w:rPr>
          <w:rFonts w:cstheme="minorHAnsi"/>
        </w:rPr>
        <w:t xml:space="preserve"> </w:t>
      </w:r>
      <w:r>
        <w:rPr>
          <w:rFonts w:cstheme="minorHAnsi"/>
        </w:rPr>
        <w:t xml:space="preserve">požaduje </w:t>
      </w:r>
      <w:r w:rsidRPr="00365D45">
        <w:rPr>
          <w:rFonts w:cstheme="minorHAnsi"/>
        </w:rPr>
        <w:t>vytvoř</w:t>
      </w:r>
      <w:r>
        <w:rPr>
          <w:rFonts w:cstheme="minorHAnsi"/>
        </w:rPr>
        <w:t>ení</w:t>
      </w:r>
      <w:r w:rsidRPr="00365D45">
        <w:rPr>
          <w:rFonts w:cstheme="minorHAnsi"/>
        </w:rPr>
        <w:t xml:space="preserve"> implementační</w:t>
      </w:r>
      <w:r>
        <w:rPr>
          <w:rFonts w:cstheme="minorHAnsi"/>
        </w:rPr>
        <w:t>ch</w:t>
      </w:r>
      <w:r w:rsidRPr="00365D45">
        <w:rPr>
          <w:rFonts w:cstheme="minorHAnsi"/>
        </w:rPr>
        <w:t xml:space="preserve"> postup</w:t>
      </w:r>
      <w:r>
        <w:rPr>
          <w:rFonts w:cstheme="minorHAnsi"/>
        </w:rPr>
        <w:t>ů</w:t>
      </w:r>
      <w:r w:rsidRPr="00365D45">
        <w:rPr>
          <w:rFonts w:cstheme="minorHAnsi"/>
        </w:rPr>
        <w:t xml:space="preserve"> pro dodatečné DBCS a Data </w:t>
      </w:r>
      <w:proofErr w:type="spellStart"/>
      <w:r w:rsidRPr="00365D45">
        <w:rPr>
          <w:rFonts w:cstheme="minorHAnsi"/>
        </w:rPr>
        <w:t>Guard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standby</w:t>
      </w:r>
      <w:proofErr w:type="spellEnd"/>
      <w:r w:rsidRPr="00365D45">
        <w:rPr>
          <w:rFonts w:cstheme="minorHAnsi"/>
        </w:rPr>
        <w:t xml:space="preserve"> databáze ověřené na 2 databázových službách:</w:t>
      </w:r>
    </w:p>
    <w:p w14:paraId="5FDC0801" w14:textId="77777777" w:rsidR="006F4531" w:rsidRPr="00365D45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1 x </w:t>
      </w:r>
      <w:proofErr w:type="spellStart"/>
      <w:r w:rsidRPr="00365D45">
        <w:rPr>
          <w:rFonts w:cstheme="minorHAnsi"/>
        </w:rPr>
        <w:t>nonCDB</w:t>
      </w:r>
      <w:proofErr w:type="spellEnd"/>
    </w:p>
    <w:p w14:paraId="172BEF40" w14:textId="77777777" w:rsidR="006F4531" w:rsidRPr="00365D45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1 x CDB</w:t>
      </w:r>
    </w:p>
    <w:p w14:paraId="0B861869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>
        <w:rPr>
          <w:rFonts w:cstheme="minorHAnsi"/>
        </w:rPr>
        <w:t>Zadavatel</w:t>
      </w:r>
      <w:r w:rsidRPr="00365D45">
        <w:rPr>
          <w:rFonts w:cstheme="minorHAnsi"/>
        </w:rPr>
        <w:t xml:space="preserve"> </w:t>
      </w:r>
      <w:r>
        <w:rPr>
          <w:rFonts w:cstheme="minorHAnsi"/>
        </w:rPr>
        <w:t xml:space="preserve">požaduje </w:t>
      </w:r>
      <w:r w:rsidRPr="00365D45">
        <w:rPr>
          <w:rFonts w:cstheme="minorHAnsi"/>
        </w:rPr>
        <w:t>vytvoř</w:t>
      </w:r>
      <w:r>
        <w:rPr>
          <w:rFonts w:cstheme="minorHAnsi"/>
        </w:rPr>
        <w:t>ení</w:t>
      </w:r>
      <w:r w:rsidRPr="00365D45">
        <w:rPr>
          <w:rFonts w:cstheme="minorHAnsi"/>
        </w:rPr>
        <w:t xml:space="preserve"> 4 migrační</w:t>
      </w:r>
      <w:r>
        <w:rPr>
          <w:rFonts w:cstheme="minorHAnsi"/>
        </w:rPr>
        <w:t>ch</w:t>
      </w:r>
      <w:r w:rsidRPr="00365D45">
        <w:rPr>
          <w:rFonts w:cstheme="minorHAnsi"/>
        </w:rPr>
        <w:t xml:space="preserve"> metod z 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On-premise na 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 pro </w:t>
      </w:r>
      <w:proofErr w:type="spellStart"/>
      <w:r w:rsidRPr="00365D45">
        <w:rPr>
          <w:rFonts w:cstheme="minorHAnsi"/>
        </w:rPr>
        <w:t>nonSAP</w:t>
      </w:r>
      <w:proofErr w:type="spellEnd"/>
      <w:r w:rsidRPr="00365D45">
        <w:rPr>
          <w:rFonts w:cstheme="minorHAnsi"/>
        </w:rPr>
        <w:t xml:space="preserve"> databáze pro následující verze:</w:t>
      </w:r>
    </w:p>
    <w:p w14:paraId="3263236D" w14:textId="77777777" w:rsidR="006F4531" w:rsidRPr="00365D45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z 12.1 do 19 </w:t>
      </w:r>
      <w:proofErr w:type="spellStart"/>
      <w:r w:rsidRPr="00365D45">
        <w:rPr>
          <w:rFonts w:cstheme="minorHAnsi"/>
        </w:rPr>
        <w:t>nonCDB</w:t>
      </w:r>
      <w:proofErr w:type="spellEnd"/>
    </w:p>
    <w:p w14:paraId="2052D7AE" w14:textId="77777777" w:rsidR="006F4531" w:rsidRPr="00365D45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z 12.1 do 19 CDB</w:t>
      </w:r>
    </w:p>
    <w:p w14:paraId="2528E1D7" w14:textId="77777777" w:rsidR="006F4531" w:rsidRPr="00365D45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z 19 do 19 </w:t>
      </w:r>
      <w:proofErr w:type="spellStart"/>
      <w:r w:rsidRPr="00365D45">
        <w:rPr>
          <w:rFonts w:cstheme="minorHAnsi"/>
        </w:rPr>
        <w:t>nonCDB</w:t>
      </w:r>
      <w:proofErr w:type="spellEnd"/>
    </w:p>
    <w:p w14:paraId="2C6CAE5A" w14:textId="77777777" w:rsidR="006F4531" w:rsidRPr="00316CD7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16CD7">
        <w:rPr>
          <w:rFonts w:cstheme="minorHAnsi"/>
        </w:rPr>
        <w:t>z 19 do 19 CDB</w:t>
      </w:r>
    </w:p>
    <w:p w14:paraId="606983D7" w14:textId="77777777" w:rsidR="006F4531" w:rsidRPr="00316CD7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16CD7">
        <w:rPr>
          <w:rFonts w:cstheme="minorHAnsi"/>
        </w:rPr>
        <w:t>Zadavatel požaduje vytvoření 2 migračních metod z </w:t>
      </w:r>
      <w:proofErr w:type="spellStart"/>
      <w:r w:rsidRPr="00316CD7">
        <w:rPr>
          <w:rFonts w:cstheme="minorHAnsi"/>
        </w:rPr>
        <w:t>Exadata</w:t>
      </w:r>
      <w:proofErr w:type="spellEnd"/>
      <w:r w:rsidRPr="00316CD7">
        <w:rPr>
          <w:rFonts w:cstheme="minorHAnsi"/>
        </w:rPr>
        <w:t xml:space="preserve"> On-premise na </w:t>
      </w:r>
      <w:proofErr w:type="spellStart"/>
      <w:r w:rsidRPr="00316CD7">
        <w:rPr>
          <w:rFonts w:cstheme="minorHAnsi"/>
        </w:rPr>
        <w:t>ExaCC</w:t>
      </w:r>
      <w:proofErr w:type="spellEnd"/>
      <w:r w:rsidRPr="00316CD7">
        <w:rPr>
          <w:rFonts w:cstheme="minorHAnsi"/>
        </w:rPr>
        <w:t xml:space="preserve"> pro SAP databáze pro následující verze databází:</w:t>
      </w:r>
    </w:p>
    <w:p w14:paraId="4AF3C471" w14:textId="77777777" w:rsidR="006F4531" w:rsidRPr="00316CD7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16CD7">
        <w:rPr>
          <w:rFonts w:cstheme="minorHAnsi"/>
        </w:rPr>
        <w:t xml:space="preserve">12.1 do 19 </w:t>
      </w:r>
      <w:proofErr w:type="spellStart"/>
      <w:r w:rsidRPr="00316CD7">
        <w:rPr>
          <w:rFonts w:cstheme="minorHAnsi"/>
        </w:rPr>
        <w:t>nonCDB</w:t>
      </w:r>
      <w:proofErr w:type="spellEnd"/>
    </w:p>
    <w:p w14:paraId="04C40E21" w14:textId="77777777" w:rsidR="006F4531" w:rsidRPr="00316CD7" w:rsidRDefault="006F4531" w:rsidP="006F4531">
      <w:pPr>
        <w:pStyle w:val="Odstavecseseznamem"/>
        <w:numPr>
          <w:ilvl w:val="1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16CD7">
        <w:rPr>
          <w:rFonts w:cstheme="minorHAnsi"/>
        </w:rPr>
        <w:t xml:space="preserve">19 do 19 </w:t>
      </w:r>
      <w:proofErr w:type="spellStart"/>
      <w:r w:rsidRPr="00316CD7">
        <w:rPr>
          <w:rFonts w:cstheme="minorHAnsi"/>
        </w:rPr>
        <w:t>nonCDB</w:t>
      </w:r>
      <w:proofErr w:type="spellEnd"/>
    </w:p>
    <w:p w14:paraId="705EAAC1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>
        <w:rPr>
          <w:rFonts w:cstheme="minorHAnsi"/>
        </w:rPr>
        <w:t>Zadavatel</w:t>
      </w:r>
      <w:r w:rsidRPr="00365D45">
        <w:rPr>
          <w:rFonts w:cstheme="minorHAnsi"/>
        </w:rPr>
        <w:t xml:space="preserve"> </w:t>
      </w:r>
      <w:r>
        <w:rPr>
          <w:rFonts w:cstheme="minorHAnsi"/>
        </w:rPr>
        <w:t>požaduje provedení</w:t>
      </w:r>
      <w:r w:rsidRPr="00365D45">
        <w:rPr>
          <w:rFonts w:cstheme="minorHAnsi"/>
        </w:rPr>
        <w:t xml:space="preserve"> migrac</w:t>
      </w:r>
      <w:r>
        <w:rPr>
          <w:rFonts w:cstheme="minorHAnsi"/>
        </w:rPr>
        <w:t>í</w:t>
      </w:r>
      <w:r w:rsidRPr="00365D45">
        <w:rPr>
          <w:rFonts w:cstheme="minorHAnsi"/>
        </w:rPr>
        <w:t xml:space="preserve"> 2 vybraných </w:t>
      </w:r>
      <w:proofErr w:type="spellStart"/>
      <w:r w:rsidRPr="00365D45">
        <w:rPr>
          <w:rFonts w:cstheme="minorHAnsi"/>
        </w:rPr>
        <w:t>nonSAP</w:t>
      </w:r>
      <w:proofErr w:type="spellEnd"/>
      <w:r w:rsidRPr="00365D45">
        <w:rPr>
          <w:rFonts w:cstheme="minorHAnsi"/>
        </w:rPr>
        <w:t xml:space="preserve"> databází z 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</w:t>
      </w:r>
      <w:proofErr w:type="gramStart"/>
      <w:r w:rsidRPr="00365D45">
        <w:rPr>
          <w:rFonts w:cstheme="minorHAnsi"/>
        </w:rPr>
        <w:t>On-premise  na</w:t>
      </w:r>
      <w:proofErr w:type="gram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. </w:t>
      </w:r>
    </w:p>
    <w:p w14:paraId="7AC992BD" w14:textId="77777777" w:rsidR="006F4531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>
        <w:rPr>
          <w:rFonts w:cstheme="minorHAnsi"/>
        </w:rPr>
        <w:t>Zadavatel požaduje</w:t>
      </w:r>
      <w:r w:rsidRPr="00365D45">
        <w:rPr>
          <w:rFonts w:cstheme="minorHAnsi"/>
        </w:rPr>
        <w:t xml:space="preserve"> provede</w:t>
      </w:r>
      <w:r>
        <w:rPr>
          <w:rFonts w:cstheme="minorHAnsi"/>
        </w:rPr>
        <w:t>ní</w:t>
      </w:r>
      <w:r w:rsidRPr="00365D45">
        <w:rPr>
          <w:rFonts w:cstheme="minorHAnsi"/>
        </w:rPr>
        <w:t xml:space="preserve"> změn nastavení sítě na stávající 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On-premise pro viditelnost do DBCS</w:t>
      </w:r>
      <w:r>
        <w:rPr>
          <w:rFonts w:cstheme="minorHAnsi"/>
        </w:rPr>
        <w:t xml:space="preserve"> a propojení </w:t>
      </w:r>
      <w:proofErr w:type="spellStart"/>
      <w:r>
        <w:rPr>
          <w:rFonts w:cstheme="minorHAnsi"/>
        </w:rPr>
        <w:t>ExaCC</w:t>
      </w:r>
      <w:proofErr w:type="spellEnd"/>
      <w:r>
        <w:rPr>
          <w:rFonts w:cstheme="minorHAnsi"/>
        </w:rPr>
        <w:t xml:space="preserve"> s </w:t>
      </w:r>
      <w:proofErr w:type="spellStart"/>
      <w:r>
        <w:rPr>
          <w:rFonts w:cstheme="minorHAnsi"/>
        </w:rPr>
        <w:t>Exadata</w:t>
      </w:r>
      <w:proofErr w:type="spellEnd"/>
      <w:r>
        <w:rPr>
          <w:rFonts w:cstheme="minorHAnsi"/>
        </w:rPr>
        <w:t xml:space="preserve"> On-premise (při zachování stávajících host </w:t>
      </w:r>
      <w:proofErr w:type="spellStart"/>
      <w:r>
        <w:rPr>
          <w:rFonts w:cstheme="minorHAnsi"/>
        </w:rPr>
        <w:t>name</w:t>
      </w:r>
      <w:proofErr w:type="spellEnd"/>
      <w:r>
        <w:rPr>
          <w:rFonts w:cstheme="minorHAnsi"/>
        </w:rPr>
        <w:t xml:space="preserve"> a IP adres na </w:t>
      </w:r>
      <w:proofErr w:type="spellStart"/>
      <w:r>
        <w:rPr>
          <w:rFonts w:cstheme="minorHAnsi"/>
        </w:rPr>
        <w:t>Exadata</w:t>
      </w:r>
      <w:proofErr w:type="spellEnd"/>
      <w:r>
        <w:rPr>
          <w:rFonts w:cstheme="minorHAnsi"/>
        </w:rPr>
        <w:t xml:space="preserve"> On-premise)</w:t>
      </w:r>
      <w:r w:rsidRPr="00365D45">
        <w:rPr>
          <w:rFonts w:cstheme="minorHAnsi"/>
        </w:rPr>
        <w:t>.</w:t>
      </w:r>
    </w:p>
    <w:p w14:paraId="220F5AC4" w14:textId="77777777" w:rsidR="006F4531" w:rsidRPr="00365D45" w:rsidRDefault="006F4531" w:rsidP="006F4531">
      <w:pPr>
        <w:spacing w:after="80" w:line="280" w:lineRule="atLeast"/>
        <w:ind w:left="360"/>
        <w:rPr>
          <w:rFonts w:cstheme="minorHAnsi"/>
        </w:rPr>
      </w:pPr>
    </w:p>
    <w:p w14:paraId="4219DFA7" w14:textId="77777777" w:rsidR="006F4531" w:rsidRPr="00E22901" w:rsidRDefault="006F4531" w:rsidP="006F4531">
      <w:pPr>
        <w:spacing w:after="0"/>
        <w:rPr>
          <w:rFonts w:cstheme="minorHAnsi"/>
          <w:b/>
          <w:bCs/>
          <w:sz w:val="24"/>
          <w:szCs w:val="24"/>
        </w:rPr>
      </w:pPr>
      <w:r w:rsidRPr="00E22901">
        <w:rPr>
          <w:rFonts w:cstheme="minorHAnsi"/>
          <w:b/>
          <w:bCs/>
          <w:sz w:val="24"/>
          <w:szCs w:val="24"/>
        </w:rPr>
        <w:t>Požadavek na služby</w:t>
      </w:r>
    </w:p>
    <w:p w14:paraId="75A5EA53" w14:textId="77777777" w:rsidR="006F4531" w:rsidRPr="00365D45" w:rsidRDefault="006F4531" w:rsidP="006F4531">
      <w:pPr>
        <w:rPr>
          <w:rFonts w:cstheme="minorHAnsi"/>
        </w:rPr>
      </w:pPr>
      <w:r>
        <w:rPr>
          <w:rFonts w:cstheme="minorHAnsi"/>
        </w:rPr>
        <w:t xml:space="preserve">Zákazník požaduje poskytnutí </w:t>
      </w:r>
      <w:r w:rsidRPr="00365D45">
        <w:rPr>
          <w:rFonts w:cstheme="minorHAnsi"/>
        </w:rPr>
        <w:t>služ</w:t>
      </w:r>
      <w:r>
        <w:rPr>
          <w:rFonts w:cstheme="minorHAnsi"/>
        </w:rPr>
        <w:t>eb Dodavatele pro realizaci</w:t>
      </w:r>
      <w:r w:rsidRPr="00365D45">
        <w:rPr>
          <w:rFonts w:cstheme="minorHAnsi"/>
        </w:rPr>
        <w:t xml:space="preserve"> níže uveden</w:t>
      </w:r>
      <w:r>
        <w:rPr>
          <w:rFonts w:cstheme="minorHAnsi"/>
        </w:rPr>
        <w:t>ých</w:t>
      </w:r>
      <w:r w:rsidRPr="00365D45">
        <w:rPr>
          <w:rFonts w:cstheme="minorHAnsi"/>
        </w:rPr>
        <w:t xml:space="preserve"> fáz</w:t>
      </w:r>
      <w:r>
        <w:rPr>
          <w:rFonts w:cstheme="minorHAnsi"/>
        </w:rPr>
        <w:t>í</w:t>
      </w:r>
      <w:r w:rsidRPr="00365D45">
        <w:rPr>
          <w:rFonts w:cstheme="minorHAnsi"/>
        </w:rPr>
        <w:t xml:space="preserve"> a v nich obsažen</w:t>
      </w:r>
      <w:r>
        <w:rPr>
          <w:rFonts w:cstheme="minorHAnsi"/>
        </w:rPr>
        <w:t xml:space="preserve">ých níže uvedených </w:t>
      </w:r>
      <w:r w:rsidRPr="00365D45">
        <w:rPr>
          <w:rFonts w:cstheme="minorHAnsi"/>
        </w:rPr>
        <w:t>činnost</w:t>
      </w:r>
      <w:r>
        <w:rPr>
          <w:rFonts w:cstheme="minorHAnsi"/>
        </w:rPr>
        <w:t>í</w:t>
      </w:r>
      <w:r w:rsidRPr="00365D45">
        <w:rPr>
          <w:rFonts w:cstheme="minorHAnsi"/>
        </w:rPr>
        <w:t xml:space="preserve"> </w:t>
      </w:r>
      <w:r>
        <w:rPr>
          <w:rFonts w:cstheme="minorHAnsi"/>
        </w:rPr>
        <w:t>včetně p</w:t>
      </w:r>
      <w:r w:rsidRPr="00365D45">
        <w:rPr>
          <w:rFonts w:cstheme="minorHAnsi"/>
        </w:rPr>
        <w:t>růběžné</w:t>
      </w:r>
      <w:r>
        <w:rPr>
          <w:rFonts w:cstheme="minorHAnsi"/>
        </w:rPr>
        <w:t>ho</w:t>
      </w:r>
      <w:r w:rsidRPr="00365D45">
        <w:rPr>
          <w:rFonts w:cstheme="minorHAnsi"/>
        </w:rPr>
        <w:t xml:space="preserve"> projektové řízení realizačního týmu Dodavatele:</w:t>
      </w:r>
    </w:p>
    <w:p w14:paraId="791B5820" w14:textId="77777777" w:rsidR="006F4531" w:rsidRPr="00E22901" w:rsidRDefault="006F4531" w:rsidP="006F4531">
      <w:pPr>
        <w:spacing w:after="0"/>
        <w:rPr>
          <w:rFonts w:cstheme="minorHAnsi"/>
          <w:b/>
          <w:bCs/>
          <w:sz w:val="24"/>
          <w:szCs w:val="24"/>
        </w:rPr>
      </w:pPr>
      <w:r w:rsidRPr="00E22901">
        <w:rPr>
          <w:rFonts w:cstheme="minorHAnsi"/>
          <w:b/>
          <w:bCs/>
          <w:sz w:val="24"/>
          <w:szCs w:val="24"/>
        </w:rPr>
        <w:t>Fáze 1 - Architektonický design a Technický projekt v rozsahu</w:t>
      </w:r>
    </w:p>
    <w:p w14:paraId="2910CC12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definice entit a bezpečnostních politik v </w:t>
      </w:r>
      <w:proofErr w:type="spellStart"/>
      <w:r w:rsidRPr="00365D45">
        <w:rPr>
          <w:rFonts w:cstheme="minorHAnsi"/>
        </w:rPr>
        <w:t>cloud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tenancy</w:t>
      </w:r>
      <w:proofErr w:type="spellEnd"/>
      <w:r w:rsidRPr="00365D45">
        <w:rPr>
          <w:rFonts w:cstheme="minorHAnsi"/>
        </w:rPr>
        <w:t xml:space="preserve"> pro oddělení odpovědností při správě 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 a DBCS</w:t>
      </w:r>
    </w:p>
    <w:p w14:paraId="04719F8A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design propojení s DBCS</w:t>
      </w:r>
      <w:r>
        <w:rPr>
          <w:rFonts w:cstheme="minorHAnsi"/>
        </w:rPr>
        <w:t xml:space="preserve"> a </w:t>
      </w:r>
      <w:proofErr w:type="spellStart"/>
      <w:r>
        <w:rPr>
          <w:rFonts w:cstheme="minorHAnsi"/>
        </w:rPr>
        <w:t>Exadata</w:t>
      </w:r>
      <w:proofErr w:type="spellEnd"/>
      <w:r>
        <w:rPr>
          <w:rFonts w:cstheme="minorHAnsi"/>
        </w:rPr>
        <w:t xml:space="preserve"> On-premise</w:t>
      </w:r>
    </w:p>
    <w:p w14:paraId="1602322C" w14:textId="77777777" w:rsidR="006F4531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stanovení konsolidační strategie s ohledem na bezpečnost a požadavky na izolaci prostředí a použití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Multitenant</w:t>
      </w:r>
      <w:proofErr w:type="spellEnd"/>
    </w:p>
    <w:p w14:paraId="6D4B8EEF" w14:textId="77777777" w:rsidR="006F4531" w:rsidRDefault="006F4531" w:rsidP="006F4531">
      <w:pPr>
        <w:pStyle w:val="Odstavecseseznamem"/>
        <w:spacing w:after="80" w:line="280" w:lineRule="atLeast"/>
        <w:contextualSpacing w:val="0"/>
        <w:rPr>
          <w:rFonts w:cstheme="minorHAnsi"/>
        </w:rPr>
      </w:pPr>
    </w:p>
    <w:p w14:paraId="06B75592" w14:textId="77777777" w:rsidR="006F4531" w:rsidRPr="00365D45" w:rsidRDefault="006F4531" w:rsidP="006F4531">
      <w:pPr>
        <w:pStyle w:val="Odstavecseseznamem"/>
        <w:spacing w:after="80" w:line="280" w:lineRule="atLeast"/>
        <w:contextualSpacing w:val="0"/>
        <w:rPr>
          <w:rFonts w:cstheme="minorHAnsi"/>
        </w:rPr>
      </w:pPr>
    </w:p>
    <w:p w14:paraId="425A877F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rozdělení a </w:t>
      </w:r>
      <w:proofErr w:type="spellStart"/>
      <w:r w:rsidRPr="00365D45">
        <w:rPr>
          <w:rFonts w:cstheme="minorHAnsi"/>
        </w:rPr>
        <w:t>sizing</w:t>
      </w:r>
      <w:proofErr w:type="spellEnd"/>
      <w:r w:rsidRPr="00365D45">
        <w:rPr>
          <w:rFonts w:cstheme="minorHAnsi"/>
        </w:rPr>
        <w:t xml:space="preserve"> jednotlivých 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 VM dle navržené konsolidační strategie</w:t>
      </w:r>
    </w:p>
    <w:p w14:paraId="260CFB97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revize a katalogizace databází plánovaných pro migraci na novou platformu z hlediska verzí, spotřeby zdrojů, performance, charakteristiky a velikosti</w:t>
      </w:r>
    </w:p>
    <w:p w14:paraId="5B1C8B46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design pro </w:t>
      </w:r>
      <w:proofErr w:type="spellStart"/>
      <w:r w:rsidRPr="00365D45">
        <w:rPr>
          <w:rFonts w:cstheme="minorHAnsi"/>
        </w:rPr>
        <w:t>resource</w:t>
      </w:r>
      <w:proofErr w:type="spellEnd"/>
      <w:r w:rsidRPr="00365D45">
        <w:rPr>
          <w:rFonts w:cstheme="minorHAnsi"/>
        </w:rPr>
        <w:t xml:space="preserve"> management (CPU, </w:t>
      </w:r>
      <w:proofErr w:type="spellStart"/>
      <w:r w:rsidRPr="00365D45">
        <w:rPr>
          <w:rFonts w:cstheme="minorHAnsi"/>
        </w:rPr>
        <w:t>Memory</w:t>
      </w:r>
      <w:proofErr w:type="spellEnd"/>
      <w:r w:rsidRPr="00365D45">
        <w:rPr>
          <w:rFonts w:cstheme="minorHAnsi"/>
        </w:rPr>
        <w:t xml:space="preserve">, 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IORM)</w:t>
      </w:r>
    </w:p>
    <w:p w14:paraId="7117D7D7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stanovení konfigurace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RAC a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Data </w:t>
      </w:r>
      <w:proofErr w:type="spellStart"/>
      <w:r w:rsidRPr="00365D45">
        <w:rPr>
          <w:rFonts w:cstheme="minorHAnsi"/>
        </w:rPr>
        <w:t>Guard</w:t>
      </w:r>
      <w:proofErr w:type="spellEnd"/>
      <w:r w:rsidRPr="00365D45">
        <w:rPr>
          <w:rFonts w:cstheme="minorHAnsi"/>
        </w:rPr>
        <w:t xml:space="preserve"> pro HA &amp; DR</w:t>
      </w:r>
    </w:p>
    <w:p w14:paraId="3AC04406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definice pro šifrování databází a management šifrovacích klíčů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Transparent Data </w:t>
      </w:r>
      <w:proofErr w:type="spellStart"/>
      <w:r w:rsidRPr="00365D45">
        <w:rPr>
          <w:rFonts w:cstheme="minorHAnsi"/>
        </w:rPr>
        <w:t>Encryption</w:t>
      </w:r>
      <w:proofErr w:type="spellEnd"/>
    </w:p>
    <w:p w14:paraId="7CFE69D3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určení migrační metodologie (např. nutnost upgrade, pilotní migrace, ostré migrace, testování aplikací, počet iterací) pro produkční a neprodukční databáze</w:t>
      </w:r>
    </w:p>
    <w:p w14:paraId="472EC714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stanovení migračních metod pro produkční a neprodukční databáze s ohledem na možnosti odstávek</w:t>
      </w:r>
    </w:p>
    <w:p w14:paraId="689814D1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design integrace záloh se stávajícím </w:t>
      </w:r>
      <w:proofErr w:type="spellStart"/>
      <w:r w:rsidRPr="00365D45">
        <w:rPr>
          <w:rFonts w:cstheme="minorHAnsi"/>
        </w:rPr>
        <w:t>Backup</w:t>
      </w:r>
      <w:proofErr w:type="spellEnd"/>
      <w:r w:rsidRPr="00365D45">
        <w:rPr>
          <w:rFonts w:cstheme="minorHAnsi"/>
        </w:rPr>
        <w:t xml:space="preserve"> řešením a stanovení zálohovacích strategií pro produkční a neprodukční databáze a pro konfigurační entity clusteru a operačních systémů databázových serverů </w:t>
      </w:r>
    </w:p>
    <w:p w14:paraId="2D638BDD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design zálohování databází v OCI</w:t>
      </w:r>
    </w:p>
    <w:p w14:paraId="5EF97360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design integrace se stávajícím monitorovacím nástrojem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Enterprise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Manager</w:t>
      </w:r>
      <w:proofErr w:type="spellEnd"/>
      <w:r w:rsidRPr="00365D45">
        <w:rPr>
          <w:rFonts w:cstheme="minorHAnsi"/>
        </w:rPr>
        <w:t xml:space="preserve"> (OEM)</w:t>
      </w:r>
    </w:p>
    <w:p w14:paraId="22CC1EC4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stanovení postupů pro pravidelné nasazování </w:t>
      </w:r>
      <w:proofErr w:type="spellStart"/>
      <w:r w:rsidRPr="00365D45">
        <w:rPr>
          <w:rFonts w:cstheme="minorHAnsi"/>
        </w:rPr>
        <w:t>patches</w:t>
      </w:r>
      <w:proofErr w:type="spellEnd"/>
      <w:r w:rsidRPr="00365D45">
        <w:rPr>
          <w:rFonts w:cstheme="minorHAnsi"/>
        </w:rPr>
        <w:t xml:space="preserve"> software vrstev 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 , které budou zodpovědnosti zákazníka</w:t>
      </w:r>
    </w:p>
    <w:p w14:paraId="0BC50678" w14:textId="77777777" w:rsidR="006F4531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EC3B57">
        <w:rPr>
          <w:rFonts w:cstheme="minorHAnsi"/>
        </w:rPr>
        <w:t xml:space="preserve">definice pravidel pro </w:t>
      </w:r>
      <w:proofErr w:type="spellStart"/>
      <w:r w:rsidRPr="00EC3B57">
        <w:rPr>
          <w:rFonts w:cstheme="minorHAnsi"/>
        </w:rPr>
        <w:t>scale</w:t>
      </w:r>
      <w:proofErr w:type="spellEnd"/>
      <w:r w:rsidRPr="00EC3B57">
        <w:rPr>
          <w:rFonts w:cstheme="minorHAnsi"/>
        </w:rPr>
        <w:t xml:space="preserve"> up, </w:t>
      </w:r>
      <w:proofErr w:type="spellStart"/>
      <w:r w:rsidRPr="00EC3B57">
        <w:rPr>
          <w:rFonts w:cstheme="minorHAnsi"/>
        </w:rPr>
        <w:t>scale</w:t>
      </w:r>
      <w:proofErr w:type="spellEnd"/>
      <w:r w:rsidRPr="00EC3B57">
        <w:rPr>
          <w:rFonts w:cstheme="minorHAnsi"/>
        </w:rPr>
        <w:t xml:space="preserve"> </w:t>
      </w:r>
      <w:proofErr w:type="spellStart"/>
      <w:r w:rsidRPr="00EC3B57">
        <w:rPr>
          <w:rFonts w:cstheme="minorHAnsi"/>
        </w:rPr>
        <w:t>down</w:t>
      </w:r>
      <w:proofErr w:type="spellEnd"/>
      <w:r w:rsidRPr="00EC3B57">
        <w:rPr>
          <w:rFonts w:cstheme="minorHAnsi"/>
        </w:rPr>
        <w:t xml:space="preserve"> OCPU jednotlivých VM dle aktuální reálné zátěže a design implementace automatizace</w:t>
      </w:r>
    </w:p>
    <w:p w14:paraId="2095E517" w14:textId="77777777" w:rsidR="006F4531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>
        <w:rPr>
          <w:rFonts w:cstheme="minorHAnsi"/>
        </w:rPr>
        <w:t xml:space="preserve">vytvoření </w:t>
      </w:r>
      <w:r w:rsidRPr="00EC3B57">
        <w:rPr>
          <w:rFonts w:cstheme="minorHAnsi"/>
        </w:rPr>
        <w:t>dokument</w:t>
      </w:r>
      <w:r>
        <w:rPr>
          <w:rFonts w:cstheme="minorHAnsi"/>
        </w:rPr>
        <w:t xml:space="preserve">u ke schválení Zákazníkem a pro následnou </w:t>
      </w:r>
      <w:r w:rsidRPr="00EC3B57">
        <w:rPr>
          <w:rFonts w:cstheme="minorHAnsi"/>
        </w:rPr>
        <w:t>implementaci databázové platformy</w:t>
      </w:r>
    </w:p>
    <w:p w14:paraId="31825F60" w14:textId="77777777" w:rsidR="006F4531" w:rsidRPr="00EC3B57" w:rsidRDefault="006F4531" w:rsidP="006F4531">
      <w:pPr>
        <w:pStyle w:val="Odstavecseseznamem"/>
        <w:spacing w:after="80" w:line="280" w:lineRule="atLeast"/>
        <w:contextualSpacing w:val="0"/>
        <w:rPr>
          <w:rFonts w:cstheme="minorHAnsi"/>
        </w:rPr>
      </w:pPr>
    </w:p>
    <w:p w14:paraId="7191AC4E" w14:textId="77777777" w:rsidR="006F4531" w:rsidRPr="00EC3B57" w:rsidRDefault="006F4531" w:rsidP="006F4531">
      <w:pPr>
        <w:spacing w:after="0"/>
        <w:rPr>
          <w:rFonts w:cstheme="minorHAnsi"/>
          <w:b/>
          <w:bCs/>
          <w:sz w:val="24"/>
          <w:szCs w:val="24"/>
        </w:rPr>
      </w:pPr>
      <w:r w:rsidRPr="00EC3B57">
        <w:rPr>
          <w:rFonts w:cstheme="minorHAnsi"/>
          <w:b/>
          <w:bCs/>
          <w:sz w:val="24"/>
          <w:szCs w:val="24"/>
        </w:rPr>
        <w:t xml:space="preserve">Fáze 2 - Implementace </w:t>
      </w:r>
      <w:proofErr w:type="spellStart"/>
      <w:r w:rsidRPr="00EC3B57">
        <w:rPr>
          <w:rFonts w:cstheme="minorHAnsi"/>
          <w:b/>
          <w:bCs/>
          <w:sz w:val="24"/>
          <w:szCs w:val="24"/>
        </w:rPr>
        <w:t>ExaCC</w:t>
      </w:r>
      <w:proofErr w:type="spellEnd"/>
      <w:r w:rsidRPr="00EC3B57">
        <w:rPr>
          <w:rFonts w:cstheme="minorHAnsi"/>
          <w:b/>
          <w:bCs/>
          <w:sz w:val="24"/>
          <w:szCs w:val="24"/>
        </w:rPr>
        <w:t xml:space="preserve"> a DBCS v rozsahu</w:t>
      </w:r>
    </w:p>
    <w:p w14:paraId="7C8C22A5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vytvoření entit a bezpečnostních politik v </w:t>
      </w:r>
      <w:proofErr w:type="spellStart"/>
      <w:r w:rsidRPr="00365D45">
        <w:rPr>
          <w:rFonts w:cstheme="minorHAnsi"/>
        </w:rPr>
        <w:t>cloud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tenancy</w:t>
      </w:r>
      <w:proofErr w:type="spellEnd"/>
      <w:r w:rsidRPr="00365D45">
        <w:rPr>
          <w:rFonts w:cstheme="minorHAnsi"/>
        </w:rPr>
        <w:t xml:space="preserve"> a přidělení oprávnění správcům</w:t>
      </w:r>
    </w:p>
    <w:p w14:paraId="271A0CF4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vytvoření síťových entit v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Cloud</w:t>
      </w:r>
      <w:proofErr w:type="spellEnd"/>
      <w:r w:rsidRPr="00365D45">
        <w:rPr>
          <w:rFonts w:cstheme="minorHAnsi"/>
        </w:rPr>
        <w:t xml:space="preserve"> a spolupráce při konfiguraci propojení</w:t>
      </w:r>
    </w:p>
    <w:p w14:paraId="2D6FAD9B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vytvoření VM clusterů a jejich konfigurace včetně síťování</w:t>
      </w:r>
    </w:p>
    <w:p w14:paraId="3063D94B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otestování a vyladění migračních metod</w:t>
      </w:r>
    </w:p>
    <w:p w14:paraId="0193DEC1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validace a otestování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RAC a Data </w:t>
      </w:r>
      <w:proofErr w:type="spellStart"/>
      <w:r w:rsidRPr="00365D45">
        <w:rPr>
          <w:rFonts w:cstheme="minorHAnsi"/>
        </w:rPr>
        <w:t>Guard</w:t>
      </w:r>
      <w:proofErr w:type="spellEnd"/>
      <w:r w:rsidRPr="00365D45">
        <w:rPr>
          <w:rFonts w:cstheme="minorHAnsi"/>
        </w:rPr>
        <w:t xml:space="preserve"> na dvou migrovaných pilotních databázích</w:t>
      </w:r>
    </w:p>
    <w:p w14:paraId="20D530B0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validace a otestování integrace se stávajícím </w:t>
      </w:r>
      <w:proofErr w:type="spellStart"/>
      <w:r w:rsidRPr="00365D45">
        <w:rPr>
          <w:rFonts w:cstheme="minorHAnsi"/>
        </w:rPr>
        <w:t>Backup</w:t>
      </w:r>
      <w:proofErr w:type="spellEnd"/>
      <w:r w:rsidRPr="00365D45">
        <w:rPr>
          <w:rFonts w:cstheme="minorHAnsi"/>
        </w:rPr>
        <w:t xml:space="preserve"> řešením a integrace se stávajícím OEM, </w:t>
      </w:r>
      <w:proofErr w:type="spellStart"/>
      <w:r w:rsidRPr="00365D45">
        <w:rPr>
          <w:rFonts w:cstheme="minorHAnsi"/>
        </w:rPr>
        <w:t>backup</w:t>
      </w:r>
      <w:proofErr w:type="spellEnd"/>
      <w:r w:rsidRPr="00365D45">
        <w:rPr>
          <w:rFonts w:cstheme="minorHAnsi"/>
        </w:rPr>
        <w:t xml:space="preserve"> v </w:t>
      </w:r>
      <w:proofErr w:type="spellStart"/>
      <w:r w:rsidRPr="00365D45">
        <w:rPr>
          <w:rFonts w:cstheme="minorHAnsi"/>
        </w:rPr>
        <w:t>Oracle</w:t>
      </w:r>
      <w:proofErr w:type="spellEnd"/>
      <w:r w:rsidRPr="00365D45">
        <w:rPr>
          <w:rFonts w:cstheme="minorHAnsi"/>
        </w:rPr>
        <w:t xml:space="preserve"> </w:t>
      </w:r>
      <w:proofErr w:type="spellStart"/>
      <w:r w:rsidRPr="00365D45">
        <w:rPr>
          <w:rFonts w:cstheme="minorHAnsi"/>
        </w:rPr>
        <w:t>Cloud</w:t>
      </w:r>
      <w:proofErr w:type="spellEnd"/>
      <w:r w:rsidRPr="00365D45">
        <w:rPr>
          <w:rFonts w:cstheme="minorHAnsi"/>
        </w:rPr>
        <w:t xml:space="preserve"> na dvou migrovaných pilotních databázích</w:t>
      </w:r>
    </w:p>
    <w:p w14:paraId="2DB9879D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validace a otestování šifrování databází a management šifrovacích klíčů na dvou migrovaných pilotních databázích</w:t>
      </w:r>
    </w:p>
    <w:p w14:paraId="41944F70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validace a otestování </w:t>
      </w:r>
      <w:proofErr w:type="spellStart"/>
      <w:r w:rsidRPr="00365D45">
        <w:rPr>
          <w:rFonts w:cstheme="minorHAnsi"/>
        </w:rPr>
        <w:t>resource</w:t>
      </w:r>
      <w:proofErr w:type="spellEnd"/>
      <w:r w:rsidRPr="00365D45">
        <w:rPr>
          <w:rFonts w:cstheme="minorHAnsi"/>
        </w:rPr>
        <w:t xml:space="preserve"> management (CPU, </w:t>
      </w:r>
      <w:proofErr w:type="spellStart"/>
      <w:r w:rsidRPr="00365D45">
        <w:rPr>
          <w:rFonts w:cstheme="minorHAnsi"/>
        </w:rPr>
        <w:t>Memory</w:t>
      </w:r>
      <w:proofErr w:type="spellEnd"/>
      <w:r w:rsidRPr="00365D45">
        <w:rPr>
          <w:rFonts w:cstheme="minorHAnsi"/>
        </w:rPr>
        <w:t xml:space="preserve">, </w:t>
      </w:r>
      <w:proofErr w:type="spellStart"/>
      <w:r w:rsidRPr="00365D45">
        <w:rPr>
          <w:rFonts w:cstheme="minorHAnsi"/>
        </w:rPr>
        <w:t>Exadata</w:t>
      </w:r>
      <w:proofErr w:type="spellEnd"/>
      <w:r w:rsidRPr="00365D45">
        <w:rPr>
          <w:rFonts w:cstheme="minorHAnsi"/>
        </w:rPr>
        <w:t xml:space="preserve"> IORM) na dvou migrovaných pilotních databázích</w:t>
      </w:r>
    </w:p>
    <w:p w14:paraId="71B86320" w14:textId="77777777" w:rsidR="006F4531" w:rsidRPr="00365D4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prověření postupů pro pravidelné nasazování </w:t>
      </w:r>
      <w:proofErr w:type="spellStart"/>
      <w:r w:rsidRPr="00365D45">
        <w:rPr>
          <w:rFonts w:cstheme="minorHAnsi"/>
        </w:rPr>
        <w:t>patches</w:t>
      </w:r>
      <w:proofErr w:type="spellEnd"/>
      <w:r w:rsidRPr="00365D45">
        <w:rPr>
          <w:rFonts w:cstheme="minorHAnsi"/>
        </w:rPr>
        <w:t xml:space="preserve"> software vrstev </w:t>
      </w:r>
      <w:proofErr w:type="spellStart"/>
      <w:r w:rsidRPr="00365D45">
        <w:rPr>
          <w:rFonts w:cstheme="minorHAnsi"/>
        </w:rPr>
        <w:t>ExaCC</w:t>
      </w:r>
      <w:proofErr w:type="spellEnd"/>
      <w:r w:rsidRPr="00365D45">
        <w:rPr>
          <w:rFonts w:cstheme="minorHAnsi"/>
        </w:rPr>
        <w:t xml:space="preserve"> v gesci Zákazníka</w:t>
      </w:r>
    </w:p>
    <w:p w14:paraId="49BFA648" w14:textId="77777777" w:rsidR="006F4531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>vytvoření implementační dokumentace</w:t>
      </w:r>
    </w:p>
    <w:p w14:paraId="585AE21C" w14:textId="77777777" w:rsidR="006F4531" w:rsidRDefault="006F4531" w:rsidP="006F4531">
      <w:pPr>
        <w:pStyle w:val="Odstavecseseznamem"/>
        <w:spacing w:after="80" w:line="280" w:lineRule="atLeast"/>
        <w:contextualSpacing w:val="0"/>
        <w:rPr>
          <w:rFonts w:cstheme="minorHAnsi"/>
        </w:rPr>
      </w:pPr>
    </w:p>
    <w:p w14:paraId="31A130BA" w14:textId="77777777" w:rsidR="006F4531" w:rsidRDefault="006F4531" w:rsidP="006F4531">
      <w:pPr>
        <w:pStyle w:val="Odstavecseseznamem"/>
        <w:spacing w:after="80" w:line="280" w:lineRule="atLeast"/>
        <w:contextualSpacing w:val="0"/>
        <w:rPr>
          <w:rFonts w:cstheme="minorHAnsi"/>
        </w:rPr>
      </w:pPr>
    </w:p>
    <w:p w14:paraId="0FD72045" w14:textId="77777777" w:rsidR="006F4531" w:rsidRPr="00365D45" w:rsidRDefault="006F4531" w:rsidP="006F4531">
      <w:pPr>
        <w:pStyle w:val="Odstavecseseznamem"/>
        <w:spacing w:after="80" w:line="280" w:lineRule="atLeast"/>
        <w:contextualSpacing w:val="0"/>
        <w:rPr>
          <w:rFonts w:cstheme="minorHAnsi"/>
        </w:rPr>
      </w:pPr>
    </w:p>
    <w:p w14:paraId="4AFDC298" w14:textId="77777777" w:rsidR="006F4531" w:rsidRPr="00EC3B57" w:rsidRDefault="006F4531" w:rsidP="006F4531">
      <w:pPr>
        <w:spacing w:after="0"/>
        <w:rPr>
          <w:rFonts w:cstheme="minorHAnsi"/>
          <w:b/>
          <w:bCs/>
          <w:sz w:val="24"/>
          <w:szCs w:val="24"/>
        </w:rPr>
      </w:pPr>
      <w:r w:rsidRPr="00EC3B57">
        <w:rPr>
          <w:rFonts w:cstheme="minorHAnsi"/>
          <w:b/>
          <w:bCs/>
          <w:sz w:val="24"/>
          <w:szCs w:val="24"/>
        </w:rPr>
        <w:t xml:space="preserve">Fáze 3 - Migrace vybraných databází na </w:t>
      </w:r>
      <w:proofErr w:type="spellStart"/>
      <w:r w:rsidRPr="00EC3B57">
        <w:rPr>
          <w:rFonts w:cstheme="minorHAnsi"/>
          <w:b/>
          <w:bCs/>
          <w:sz w:val="24"/>
          <w:szCs w:val="24"/>
        </w:rPr>
        <w:t>ExaCC</w:t>
      </w:r>
      <w:proofErr w:type="spellEnd"/>
      <w:r w:rsidRPr="00EC3B57">
        <w:rPr>
          <w:rFonts w:cstheme="minorHAnsi"/>
          <w:b/>
          <w:bCs/>
          <w:sz w:val="24"/>
          <w:szCs w:val="24"/>
        </w:rPr>
        <w:t xml:space="preserve"> a podpora týmu Zadavatele při migracích databází </w:t>
      </w:r>
    </w:p>
    <w:p w14:paraId="041F1EA9" w14:textId="77777777" w:rsidR="006F4531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365D45">
        <w:rPr>
          <w:rFonts w:cstheme="minorHAnsi"/>
        </w:rPr>
        <w:t xml:space="preserve">Migrace 2 vybraných </w:t>
      </w:r>
      <w:proofErr w:type="spellStart"/>
      <w:r w:rsidRPr="00365D45">
        <w:rPr>
          <w:rFonts w:cstheme="minorHAnsi"/>
        </w:rPr>
        <w:t>nonSAP</w:t>
      </w:r>
      <w:proofErr w:type="spellEnd"/>
      <w:r w:rsidRPr="00365D45">
        <w:rPr>
          <w:rFonts w:cstheme="minorHAnsi"/>
        </w:rPr>
        <w:t xml:space="preserve"> databází vč. 1 pilotní migrace pro každou databázi</w:t>
      </w:r>
    </w:p>
    <w:p w14:paraId="38E7D9EA" w14:textId="77777777" w:rsidR="006F4531" w:rsidRPr="00CC280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966F5F">
        <w:rPr>
          <w:rFonts w:cstheme="minorHAnsi"/>
        </w:rPr>
        <w:t xml:space="preserve">Podpora Zadavatele při migracích 5 produkčních SAP databází – </w:t>
      </w:r>
      <w:r w:rsidRPr="00CC2805">
        <w:rPr>
          <w:rFonts w:cstheme="minorHAnsi"/>
        </w:rPr>
        <w:t>rozsah 5 člověkodnů (v mimopracovní dobu)</w:t>
      </w:r>
    </w:p>
    <w:p w14:paraId="319FB967" w14:textId="77777777" w:rsidR="006F4531" w:rsidRPr="00CC2805" w:rsidRDefault="006F4531" w:rsidP="006F4531">
      <w:pPr>
        <w:pStyle w:val="Odstavecseseznamem"/>
        <w:numPr>
          <w:ilvl w:val="0"/>
          <w:numId w:val="1"/>
        </w:numPr>
        <w:spacing w:after="80" w:line="280" w:lineRule="atLeast"/>
        <w:contextualSpacing w:val="0"/>
        <w:rPr>
          <w:rFonts w:cstheme="minorHAnsi"/>
        </w:rPr>
      </w:pPr>
      <w:r w:rsidRPr="00966F5F">
        <w:rPr>
          <w:rFonts w:cstheme="minorHAnsi"/>
        </w:rPr>
        <w:t xml:space="preserve">Podpora </w:t>
      </w:r>
      <w:r w:rsidRPr="001E045C">
        <w:rPr>
          <w:rFonts w:cstheme="minorHAnsi"/>
        </w:rPr>
        <w:t xml:space="preserve">Zadavatele při jím prováděných migracích databází - </w:t>
      </w:r>
      <w:r w:rsidRPr="00CC2805">
        <w:rPr>
          <w:rFonts w:cstheme="minorHAnsi"/>
        </w:rPr>
        <w:t>v rozsahu do 10 člověkodnů (z toho 5 v mimopracovní době)</w:t>
      </w:r>
    </w:p>
    <w:p w14:paraId="579884A0" w14:textId="77777777" w:rsidR="006F4531" w:rsidRDefault="006F4531" w:rsidP="006F4531">
      <w:pPr>
        <w:rPr>
          <w:rFonts w:cstheme="minorHAnsi"/>
          <w:b/>
          <w:bCs/>
          <w:sz w:val="24"/>
          <w:szCs w:val="24"/>
        </w:rPr>
      </w:pPr>
    </w:p>
    <w:p w14:paraId="1124D0A9" w14:textId="77777777" w:rsidR="006F4531" w:rsidRPr="00365D45" w:rsidRDefault="006F4531" w:rsidP="006F4531">
      <w:pPr>
        <w:spacing w:after="0"/>
        <w:rPr>
          <w:rFonts w:cstheme="minorHAnsi"/>
        </w:rPr>
      </w:pPr>
    </w:p>
    <w:p w14:paraId="4C659166" w14:textId="77777777" w:rsidR="006F4531" w:rsidRPr="006A6AFB" w:rsidRDefault="006F4531" w:rsidP="006F4531">
      <w:pPr>
        <w:spacing w:after="80" w:line="280" w:lineRule="atLeast"/>
        <w:rPr>
          <w:rFonts w:cstheme="minorHAnsi"/>
        </w:rPr>
      </w:pPr>
    </w:p>
    <w:p w14:paraId="6F87E41F" w14:textId="77777777" w:rsidR="003727EC" w:rsidRDefault="003727EC"/>
    <w:sectPr w:rsidR="003727EC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EF1AD" w16cex:dateUtc="2022-06-23T12:05:00Z"/>
  <w16cex:commentExtensible w16cex:durableId="265EF243" w16cex:dateUtc="2022-06-23T12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4772F2" w16cid:durableId="265EF177"/>
  <w16cid:commentId w16cid:paraId="2F4945EE" w16cid:durableId="265EF1AD"/>
  <w16cid:commentId w16cid:paraId="0F118728" w16cid:durableId="265EF178"/>
  <w16cid:commentId w16cid:paraId="4317DAC9" w16cid:durableId="265EF2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52A8D" w14:textId="77777777" w:rsidR="00C14778" w:rsidRDefault="00C14778">
      <w:pPr>
        <w:spacing w:after="0" w:line="240" w:lineRule="auto"/>
      </w:pPr>
      <w:r>
        <w:separator/>
      </w:r>
    </w:p>
  </w:endnote>
  <w:endnote w:type="continuationSeparator" w:id="0">
    <w:p w14:paraId="6AD3D267" w14:textId="77777777" w:rsidR="00C14778" w:rsidRDefault="00C14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2415B" w14:textId="77777777" w:rsidR="00C14778" w:rsidRDefault="00C14778">
      <w:pPr>
        <w:spacing w:after="0" w:line="240" w:lineRule="auto"/>
      </w:pPr>
      <w:r>
        <w:separator/>
      </w:r>
    </w:p>
  </w:footnote>
  <w:footnote w:type="continuationSeparator" w:id="0">
    <w:p w14:paraId="17835D15" w14:textId="77777777" w:rsidR="00C14778" w:rsidRDefault="00C14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043D3" w14:textId="77777777" w:rsidR="00281FCF" w:rsidRDefault="006F4531">
    <w:pPr>
      <w:pStyle w:val="Zhlav"/>
    </w:pPr>
    <w:r>
      <w:rPr>
        <w:noProof/>
        <w:lang w:eastAsia="cs-CZ"/>
      </w:rPr>
      <w:drawing>
        <wp:inline distT="0" distB="0" distL="0" distR="0" wp14:anchorId="2DAA11E8" wp14:editId="707DB8FC">
          <wp:extent cx="1455420" cy="495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542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Příloha č. 2 Výzvy k podání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92DBD"/>
    <w:multiLevelType w:val="hybridMultilevel"/>
    <w:tmpl w:val="A8DEC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31"/>
    <w:rsid w:val="00103A97"/>
    <w:rsid w:val="00127826"/>
    <w:rsid w:val="002B0EAB"/>
    <w:rsid w:val="002F537A"/>
    <w:rsid w:val="003727EC"/>
    <w:rsid w:val="00385F77"/>
    <w:rsid w:val="004A6D42"/>
    <w:rsid w:val="005077B7"/>
    <w:rsid w:val="006F4531"/>
    <w:rsid w:val="007C38F6"/>
    <w:rsid w:val="007C7809"/>
    <w:rsid w:val="008C0CF7"/>
    <w:rsid w:val="00BF6A6B"/>
    <w:rsid w:val="00C14778"/>
    <w:rsid w:val="00C76672"/>
    <w:rsid w:val="00CE2858"/>
    <w:rsid w:val="00EF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FD1AC"/>
  <w15:docId w15:val="{60C4CE6A-CA96-4F68-9009-43F79157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4531"/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6F45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4531"/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F45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53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531"/>
    <w:rPr>
      <w:rFonts w:asciiTheme="minorHAnsi" w:hAnsiTheme="minorHAnsi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4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4531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0E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0EAB"/>
    <w:rPr>
      <w:rFonts w:asciiTheme="minorHAnsi" w:hAnsiTheme="minorHAnsi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Šilerová Pavla, Mgr.</dc:creator>
  <cp:lastModifiedBy>Poláčková Dagmar</cp:lastModifiedBy>
  <cp:revision>8</cp:revision>
  <dcterms:created xsi:type="dcterms:W3CDTF">2022-06-23T14:18:00Z</dcterms:created>
  <dcterms:modified xsi:type="dcterms:W3CDTF">2022-06-27T14:37:00Z</dcterms:modified>
</cp:coreProperties>
</file>